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DAE2" w14:textId="77A20E70" w:rsidR="000520CD" w:rsidRPr="00E7472F" w:rsidRDefault="000520CD" w:rsidP="000520CD">
      <w:pPr>
        <w:keepNext/>
        <w:spacing w:before="142" w:after="119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Tagesordnung der Vorstandssitzung des Runden Tisches am </w:t>
      </w:r>
      <w:r w:rsidR="00A12AC6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12</w:t>
      </w: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.</w:t>
      </w:r>
      <w:r w:rsidR="00A12AC6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01</w:t>
      </w: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.202</w:t>
      </w:r>
      <w:r w:rsidR="00A12AC6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6</w:t>
      </w: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, 15:00 – 16:30 Uhr</w:t>
      </w:r>
      <w:r w:rsidR="00D969F4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 (online</w:t>
      </w:r>
      <w:r w:rsidR="007227DC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)</w:t>
      </w:r>
    </w:p>
    <w:p w14:paraId="41A1EA2A" w14:textId="77777777" w:rsidR="000520CD" w:rsidRPr="00E7472F" w:rsidRDefault="000520CD" w:rsidP="000520CD">
      <w:pPr>
        <w:keepNext/>
        <w:spacing w:before="119" w:after="119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0. Regularien</w:t>
      </w:r>
    </w:p>
    <w:p w14:paraId="7BA133D5" w14:textId="7B437B6A" w:rsidR="000520CD" w:rsidRPr="00E7472F" w:rsidRDefault="000520CD" w:rsidP="000520CD">
      <w:pPr>
        <w:spacing w:before="100" w:beforeAutospacing="1" w:after="142" w:line="36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t>0.1 Begrüßung</w:t>
      </w:r>
      <w:r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br/>
        <w:t>0.2 Feststellung von An-/Abwesenheit</w:t>
      </w:r>
      <w:r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br/>
        <w:t xml:space="preserve">0.3 Sichtung des Protokolls </w:t>
      </w:r>
      <w:r w:rsidR="00A12AC6"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t>der MV vom 26.11.25</w:t>
      </w:r>
    </w:p>
    <w:p w14:paraId="66E28C50" w14:textId="528C75F5" w:rsidR="005A22D3" w:rsidRPr="00E7472F" w:rsidRDefault="005A22D3" w:rsidP="000520CD">
      <w:pPr>
        <w:spacing w:before="100" w:beforeAutospacing="1" w:after="142" w:line="360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1. Vorstellung der neuen Koordinierungsstelle Susanne Maikath </w:t>
      </w:r>
    </w:p>
    <w:p w14:paraId="70B23313" w14:textId="2462A6B6" w:rsidR="007227DC" w:rsidRPr="00E7472F" w:rsidRDefault="005A22D3" w:rsidP="007227DC">
      <w:pPr>
        <w:keepNext/>
        <w:spacing w:before="119" w:after="119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2</w:t>
      </w:r>
      <w:r w:rsidR="007227DC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. Nachbereitung de</w:t>
      </w: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r Mitgliederversammlung</w:t>
      </w:r>
    </w:p>
    <w:p w14:paraId="5161C070" w14:textId="2D0525D1" w:rsidR="00E5715F" w:rsidRPr="00E7472F" w:rsidRDefault="005A22D3" w:rsidP="00E5715F">
      <w:pPr>
        <w:keepNext/>
        <w:spacing w:before="119" w:beforeAutospacing="1" w:after="119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3</w:t>
      </w:r>
      <w:r w:rsidR="000520CD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. </w:t>
      </w: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Besprechung des vakanten Vorstandsvorsitzes</w:t>
      </w:r>
      <w:r w:rsidR="00E5715F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 </w:t>
      </w:r>
    </w:p>
    <w:p w14:paraId="1132DB5C" w14:textId="77777777" w:rsidR="005A22D3" w:rsidRPr="00E7472F" w:rsidRDefault="00E5715F" w:rsidP="00E5715F">
      <w:pPr>
        <w:keepNext/>
        <w:spacing w:before="119" w:beforeAutospacing="1" w:after="119" w:line="276" w:lineRule="auto"/>
        <w:outlineLvl w:val="3"/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t xml:space="preserve">Absprachen: </w:t>
      </w:r>
      <w:r w:rsidR="005A22D3"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t xml:space="preserve">Nächste Schritte; mögliche Personalien; Aufteilung der Aufgaben des Vorstandsvorsitzes im Vorstand </w:t>
      </w:r>
    </w:p>
    <w:p w14:paraId="7DBA2B48" w14:textId="59AC1B5A" w:rsidR="00E7472F" w:rsidRPr="00E7472F" w:rsidRDefault="00B13F8F" w:rsidP="00E7472F">
      <w:pPr>
        <w:keepNext/>
        <w:spacing w:before="119" w:beforeAutospacing="1" w:after="119" w:line="276" w:lineRule="auto"/>
        <w:outlineLvl w:val="3"/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4</w:t>
      </w:r>
      <w:r w:rsidR="005A22D3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. Vorbereitung und Absprachen bezüglich des Runden Tisches vor Ort am 10.03.26 im Mansfelder Land-Südharz</w:t>
      </w:r>
      <w:r w:rsidR="00E7472F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br/>
      </w:r>
      <w:r w:rsidR="00E7472F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br/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 xml:space="preserve">Hierzu gab es am 01.12.25 folgende E-Mail an die Koordinierungsstelle: 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>Sehr geehrter Herr Scholz, da Herr Reise zeitnah in anderer Funktion in unserem Hause tätig wird, wende ich mich bzgl. Ihrer E-Mail vom 26.11.2025 an Sie.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 xml:space="preserve"> 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>Der Termin für Ihren Besuch am 10.03.2026 ist vorgemerkt. Zur konkreten Abstimmung setzen Sie sich gern im Januar mit uns in Verbindung, so dass wir den Termin hier koordinieren können.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 xml:space="preserve"> 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> Mit freundlichen Grüßen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 xml:space="preserve"> / 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>Im Auftrag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 xml:space="preserve"> / 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>Michaela John</w:t>
      </w:r>
      <w:r w:rsidR="00E7472F" w:rsidRPr="00E7472F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eastAsia="de-DE"/>
          <w14:ligatures w14:val="none"/>
        </w:rPr>
        <w:t>“</w:t>
      </w:r>
    </w:p>
    <w:p w14:paraId="24D58479" w14:textId="150BF4CD" w:rsidR="00E7472F" w:rsidRPr="00E7472F" w:rsidRDefault="00E7472F" w:rsidP="00E7472F">
      <w:pPr>
        <w:keepNext/>
        <w:spacing w:before="119" w:beforeAutospacing="1" w:after="119" w:line="276" w:lineRule="auto"/>
        <w:outlineLvl w:val="3"/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t>Weiteres Vorgehen? Wen zuladen? Welche inhaltliche Schwerpunkte möchten wir bei unserem Besuch setzen? Welche GU wird in Hettstedt besucht?</w:t>
      </w:r>
    </w:p>
    <w:p w14:paraId="06BB119A" w14:textId="77777777" w:rsidR="00E7472F" w:rsidRPr="00E7472F" w:rsidRDefault="00E7472F" w:rsidP="00E7472F">
      <w:pPr>
        <w:keepNext/>
        <w:spacing w:before="119" w:beforeAutospacing="1" w:after="119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</w:p>
    <w:p w14:paraId="25C2C5C1" w14:textId="79A948E3" w:rsidR="00D82E0F" w:rsidRDefault="00B13F8F" w:rsidP="000520CD">
      <w:pPr>
        <w:keepNext/>
        <w:spacing w:before="119" w:after="119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5</w:t>
      </w:r>
      <w:r w:rsidR="00D82E0F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. </w:t>
      </w:r>
      <w:r w:rsidR="005A22D3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Nachbereitung des Vorstandsappells: Freigabe zur Unterzeichnung durch Mitglieder und breite Öffentlichkeit?</w:t>
      </w:r>
      <w:r w:rsidR="00E5715F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 </w:t>
      </w:r>
    </w:p>
    <w:p w14:paraId="52176A3E" w14:textId="77777777" w:rsidR="00E7472F" w:rsidRPr="00E7472F" w:rsidRDefault="00E7472F" w:rsidP="000520CD">
      <w:pPr>
        <w:keepNext/>
        <w:spacing w:before="119" w:after="119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</w:p>
    <w:p w14:paraId="02E58B66" w14:textId="2C29C1C9" w:rsidR="00E7472F" w:rsidRPr="00E7472F" w:rsidRDefault="00B13F8F" w:rsidP="00E7472F">
      <w:pPr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6</w:t>
      </w:r>
      <w:r w:rsidR="003518E0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. </w:t>
      </w:r>
      <w:r w:rsidR="00E7472F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Jahresplanung 2026 / 1. Quartalsplanung</w:t>
      </w:r>
      <w:r w:rsidR="003518E0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 </w:t>
      </w:r>
    </w:p>
    <w:p w14:paraId="34299B34" w14:textId="77777777" w:rsidR="00E7472F" w:rsidRPr="00E7472F" w:rsidRDefault="00E7472F" w:rsidP="00E7472F">
      <w:pPr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</w:p>
    <w:p w14:paraId="159EDD30" w14:textId="583BBD79" w:rsidR="000520CD" w:rsidRPr="00E7472F" w:rsidRDefault="00B13F8F" w:rsidP="00E7472F">
      <w:pPr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7</w:t>
      </w:r>
      <w:r w:rsidR="000520CD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. </w:t>
      </w:r>
      <w:r w:rsidR="007227DC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Verschiedenes</w:t>
      </w:r>
    </w:p>
    <w:p w14:paraId="63F646F3" w14:textId="76FBCB4A" w:rsidR="00B922A7" w:rsidRPr="00E7472F" w:rsidRDefault="00CE32A8" w:rsidP="00CE32A8">
      <w:pPr>
        <w:spacing w:after="142" w:line="276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</w:pPr>
      <w:r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br/>
      </w:r>
      <w:r w:rsidR="00B13F8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8</w:t>
      </w:r>
      <w:r w:rsidR="000520CD"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>. Nächste Termine</w:t>
      </w:r>
      <w:r w:rsidRPr="00E7472F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de-DE"/>
          <w14:ligatures w14:val="none"/>
        </w:rPr>
        <w:t xml:space="preserve">: </w:t>
      </w:r>
      <w:r w:rsidR="000520CD" w:rsidRPr="00E7472F">
        <w:rPr>
          <w:rFonts w:ascii="Times New Roman" w:eastAsia="Times New Roman" w:hAnsi="Times New Roman" w:cs="Times New Roman"/>
          <w:kern w:val="0"/>
          <w:sz w:val="23"/>
          <w:szCs w:val="23"/>
          <w:lang w:eastAsia="de-DE"/>
          <w14:ligatures w14:val="none"/>
        </w:rPr>
        <w:t>Festlegung des nächsten Vorstandstermins</w:t>
      </w:r>
    </w:p>
    <w:sectPr w:rsidR="00B922A7" w:rsidRPr="00E7472F" w:rsidSect="00CE32A8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E1F6" w14:textId="77777777" w:rsidR="00D232E9" w:rsidRDefault="00D232E9" w:rsidP="00CE32A8">
      <w:r>
        <w:separator/>
      </w:r>
    </w:p>
  </w:endnote>
  <w:endnote w:type="continuationSeparator" w:id="0">
    <w:p w14:paraId="0AFDC607" w14:textId="77777777" w:rsidR="00D232E9" w:rsidRDefault="00D232E9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9628" w14:textId="77777777" w:rsidR="00D232E9" w:rsidRDefault="00D232E9" w:rsidP="00CE32A8">
      <w:r>
        <w:separator/>
      </w:r>
    </w:p>
  </w:footnote>
  <w:footnote w:type="continuationSeparator" w:id="0">
    <w:p w14:paraId="7EAA376E" w14:textId="77777777" w:rsidR="00D232E9" w:rsidRDefault="00D232E9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AE39" w14:textId="4B16006B" w:rsidR="00CE32A8" w:rsidRDefault="00CE32A8" w:rsidP="00CE32A8">
    <w:pPr>
      <w:spacing w:before="100" w:beforeAutospacing="1" w:after="100" w:afterAutospacing="1"/>
      <w:jc w:val="center"/>
    </w:pPr>
    <w:r w:rsidRPr="00CE32A8">
      <w:rPr>
        <w:rFonts w:ascii="Times New Roman" w:eastAsia="Times New Roman" w:hAnsi="Times New Roman" w:cs="Times New Roman"/>
        <w:noProof/>
        <w:kern w:val="0"/>
        <w:lang w:val="fr-FR" w:eastAsia="fr-FR"/>
        <w14:ligatures w14:val="none"/>
      </w:rPr>
      <w:drawing>
        <wp:inline distT="0" distB="0" distL="0" distR="0" wp14:anchorId="5CD74205" wp14:editId="770BA6D3">
          <wp:extent cx="4282375" cy="118110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8664" cy="11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486"/>
    <w:multiLevelType w:val="multilevel"/>
    <w:tmpl w:val="FCD8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73880"/>
    <w:multiLevelType w:val="multilevel"/>
    <w:tmpl w:val="7A16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A2174"/>
    <w:multiLevelType w:val="multilevel"/>
    <w:tmpl w:val="1D1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04560"/>
    <w:multiLevelType w:val="multilevel"/>
    <w:tmpl w:val="4928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10313"/>
    <w:multiLevelType w:val="multilevel"/>
    <w:tmpl w:val="281E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51F57"/>
    <w:multiLevelType w:val="multilevel"/>
    <w:tmpl w:val="0ED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C3022"/>
    <w:multiLevelType w:val="multilevel"/>
    <w:tmpl w:val="878A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CD"/>
    <w:rsid w:val="000520CD"/>
    <w:rsid w:val="003518E0"/>
    <w:rsid w:val="005406C5"/>
    <w:rsid w:val="005A22D3"/>
    <w:rsid w:val="006B2C0E"/>
    <w:rsid w:val="006C4F98"/>
    <w:rsid w:val="006E7BA1"/>
    <w:rsid w:val="007227DC"/>
    <w:rsid w:val="00926E3D"/>
    <w:rsid w:val="00A12AC6"/>
    <w:rsid w:val="00B13F8F"/>
    <w:rsid w:val="00B64478"/>
    <w:rsid w:val="00B922A7"/>
    <w:rsid w:val="00CE32A8"/>
    <w:rsid w:val="00D232E9"/>
    <w:rsid w:val="00D82E0F"/>
    <w:rsid w:val="00D969F4"/>
    <w:rsid w:val="00DD31EB"/>
    <w:rsid w:val="00E5715F"/>
    <w:rsid w:val="00E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6673"/>
  <w15:chartTrackingRefBased/>
  <w15:docId w15:val="{D743D042-4BCB-824B-8707-D8F215F9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20CD"/>
    <w:pPr>
      <w:keepNext/>
      <w:spacing w:before="142" w:after="119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0520CD"/>
    <w:pPr>
      <w:keepNext/>
      <w:spacing w:before="119" w:after="119"/>
      <w:outlineLvl w:val="3"/>
    </w:pPr>
    <w:rPr>
      <w:rFonts w:ascii="Times New Roman" w:eastAsia="Times New Roman" w:hAnsi="Times New Roman" w:cs="Times New Roman"/>
      <w:b/>
      <w:bCs/>
      <w:kern w:val="0"/>
      <w:lang w:eastAsia="de-D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20CD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520CD"/>
    <w:rPr>
      <w:rFonts w:ascii="Times New Roman" w:eastAsia="Times New Roman" w:hAnsi="Times New Roman" w:cs="Times New Roman"/>
      <w:b/>
      <w:bCs/>
      <w:kern w:val="0"/>
      <w:lang w:eastAsia="de-DE"/>
      <w14:ligatures w14:val="none"/>
    </w:rPr>
  </w:style>
  <w:style w:type="character" w:styleId="Strong">
    <w:name w:val="Strong"/>
    <w:basedOn w:val="DefaultParagraphFont"/>
    <w:uiPriority w:val="22"/>
    <w:qFormat/>
    <w:rsid w:val="000520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20CD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32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2A8"/>
  </w:style>
  <w:style w:type="paragraph" w:styleId="Footer">
    <w:name w:val="footer"/>
    <w:basedOn w:val="Normal"/>
    <w:link w:val="FooterChar"/>
    <w:uiPriority w:val="99"/>
    <w:unhideWhenUsed/>
    <w:rsid w:val="00CE32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Sternal</dc:creator>
  <cp:keywords/>
  <dc:description/>
  <cp:lastModifiedBy>Julius Scholz</cp:lastModifiedBy>
  <cp:revision>4</cp:revision>
  <dcterms:created xsi:type="dcterms:W3CDTF">2025-12-18T13:33:00Z</dcterms:created>
  <dcterms:modified xsi:type="dcterms:W3CDTF">2025-12-18T14:01:00Z</dcterms:modified>
</cp:coreProperties>
</file>